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3A" w:rsidRPr="00BE3919" w:rsidRDefault="009A143A" w:rsidP="009A143A">
      <w:pPr>
        <w:pStyle w:val="a3"/>
        <w:tabs>
          <w:tab w:val="left" w:pos="540"/>
        </w:tabs>
        <w:ind w:left="-426" w:firstLine="426"/>
        <w:rPr>
          <w:sz w:val="32"/>
          <w:szCs w:val="32"/>
        </w:rPr>
      </w:pPr>
      <w:r w:rsidRPr="00BE3919">
        <w:rPr>
          <w:b/>
          <w:sz w:val="32"/>
          <w:szCs w:val="32"/>
        </w:rPr>
        <w:t>Территориальная  избирательная комиссия</w:t>
      </w:r>
      <w:r w:rsidRPr="00BE3919">
        <w:rPr>
          <w:sz w:val="32"/>
          <w:szCs w:val="32"/>
        </w:rPr>
        <w:t xml:space="preserve"> </w:t>
      </w:r>
    </w:p>
    <w:p w:rsidR="009A143A" w:rsidRPr="00BE3919" w:rsidRDefault="009A143A" w:rsidP="009A143A">
      <w:pPr>
        <w:pStyle w:val="a3"/>
        <w:tabs>
          <w:tab w:val="left" w:pos="540"/>
        </w:tabs>
        <w:ind w:left="-426" w:firstLine="426"/>
        <w:rPr>
          <w:b/>
          <w:sz w:val="32"/>
          <w:szCs w:val="32"/>
        </w:rPr>
      </w:pPr>
      <w:proofErr w:type="spellStart"/>
      <w:r w:rsidRPr="00BE3919">
        <w:rPr>
          <w:b/>
          <w:sz w:val="32"/>
          <w:szCs w:val="32"/>
        </w:rPr>
        <w:t>Лодейнопольского</w:t>
      </w:r>
      <w:proofErr w:type="spellEnd"/>
      <w:r w:rsidRPr="00BE3919">
        <w:rPr>
          <w:b/>
          <w:sz w:val="32"/>
          <w:szCs w:val="32"/>
        </w:rPr>
        <w:t xml:space="preserve"> муниципального района </w:t>
      </w:r>
    </w:p>
    <w:p w:rsidR="009A143A" w:rsidRPr="00AA57F9" w:rsidRDefault="009A143A" w:rsidP="009A143A">
      <w:pPr>
        <w:pStyle w:val="a3"/>
        <w:tabs>
          <w:tab w:val="left" w:pos="0"/>
        </w:tabs>
        <w:ind w:hanging="142"/>
        <w:jc w:val="left"/>
        <w:rPr>
          <w:sz w:val="24"/>
        </w:rPr>
      </w:pPr>
      <w:r w:rsidRPr="00AA57F9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AA57F9">
        <w:rPr>
          <w:i/>
          <w:sz w:val="16"/>
          <w:szCs w:val="16"/>
        </w:rPr>
        <w:t xml:space="preserve">  </w:t>
      </w:r>
    </w:p>
    <w:p w:rsidR="009A143A" w:rsidRPr="009A143A" w:rsidRDefault="009A143A" w:rsidP="009A1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3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A143A" w:rsidRPr="00B05FC6" w:rsidRDefault="0072587F" w:rsidP="009A1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</w:t>
      </w:r>
      <w:r w:rsidR="009A143A" w:rsidRPr="00B05FC6">
        <w:rPr>
          <w:rFonts w:ascii="Times New Roman" w:hAnsi="Times New Roman" w:cs="Times New Roman"/>
          <w:sz w:val="28"/>
          <w:szCs w:val="28"/>
        </w:rPr>
        <w:t>.202</w:t>
      </w:r>
      <w:r w:rsidR="0029619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43A" w:rsidRPr="00B05FC6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60</w:t>
      </w:r>
    </w:p>
    <w:p w:rsidR="009A143A" w:rsidRPr="00B05FC6" w:rsidRDefault="009A143A" w:rsidP="009A14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05FC6">
        <w:rPr>
          <w:rFonts w:ascii="Times New Roman" w:hAnsi="Times New Roman" w:cs="Times New Roman"/>
          <w:sz w:val="28"/>
          <w:szCs w:val="28"/>
        </w:rPr>
        <w:t>О назначении председател</w:t>
      </w:r>
      <w:r w:rsidR="00454E23" w:rsidRPr="00B05FC6">
        <w:rPr>
          <w:rFonts w:ascii="Times New Roman" w:hAnsi="Times New Roman" w:cs="Times New Roman"/>
          <w:sz w:val="28"/>
          <w:szCs w:val="28"/>
        </w:rPr>
        <w:t>я</w:t>
      </w:r>
      <w:r w:rsidRPr="00B05FC6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454E23" w:rsidRPr="00B05FC6">
        <w:rPr>
          <w:rFonts w:ascii="Times New Roman" w:hAnsi="Times New Roman" w:cs="Times New Roman"/>
          <w:sz w:val="28"/>
          <w:szCs w:val="28"/>
        </w:rPr>
        <w:t>ой</w:t>
      </w:r>
    </w:p>
    <w:p w:rsidR="009A143A" w:rsidRPr="00B05FC6" w:rsidRDefault="009A143A" w:rsidP="009A14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05FC6">
        <w:rPr>
          <w:rFonts w:ascii="Times New Roman" w:hAnsi="Times New Roman" w:cs="Times New Roman"/>
          <w:sz w:val="28"/>
          <w:szCs w:val="28"/>
        </w:rPr>
        <w:t>избирательн</w:t>
      </w:r>
      <w:r w:rsidR="00454E23" w:rsidRPr="00B05FC6">
        <w:rPr>
          <w:rFonts w:ascii="Times New Roman" w:hAnsi="Times New Roman" w:cs="Times New Roman"/>
          <w:sz w:val="28"/>
          <w:szCs w:val="28"/>
        </w:rPr>
        <w:t>ой</w:t>
      </w:r>
      <w:r w:rsidRPr="00B05FC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54E23" w:rsidRPr="00B05FC6">
        <w:rPr>
          <w:rFonts w:ascii="Times New Roman" w:hAnsi="Times New Roman" w:cs="Times New Roman"/>
          <w:sz w:val="28"/>
          <w:szCs w:val="28"/>
        </w:rPr>
        <w:t>и</w:t>
      </w:r>
      <w:r w:rsidR="0072587F">
        <w:rPr>
          <w:rFonts w:ascii="Times New Roman" w:hAnsi="Times New Roman" w:cs="Times New Roman"/>
          <w:sz w:val="28"/>
          <w:szCs w:val="28"/>
        </w:rPr>
        <w:t xml:space="preserve"> № 619</w:t>
      </w:r>
      <w:r w:rsidR="0000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43A" w:rsidRPr="00B05FC6" w:rsidRDefault="0072587F" w:rsidP="009A143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1F2" w:rsidRPr="00B05FC6">
        <w:rPr>
          <w:rFonts w:ascii="Times New Roman" w:hAnsi="Times New Roman" w:cs="Times New Roman"/>
          <w:sz w:val="28"/>
          <w:szCs w:val="28"/>
        </w:rPr>
        <w:t xml:space="preserve">избирательного </w:t>
      </w:r>
      <w:r w:rsidR="009A143A" w:rsidRPr="00B05FC6">
        <w:rPr>
          <w:rFonts w:ascii="Times New Roman" w:hAnsi="Times New Roman" w:cs="Times New Roman"/>
          <w:sz w:val="28"/>
          <w:szCs w:val="28"/>
        </w:rPr>
        <w:t>участк</w:t>
      </w:r>
      <w:r w:rsidR="00454E23" w:rsidRPr="00B05FC6">
        <w:rPr>
          <w:rFonts w:ascii="Times New Roman" w:hAnsi="Times New Roman" w:cs="Times New Roman"/>
          <w:sz w:val="28"/>
          <w:szCs w:val="28"/>
        </w:rPr>
        <w:t>а</w:t>
      </w:r>
    </w:p>
    <w:p w:rsidR="005C7D63" w:rsidRPr="00B05FC6" w:rsidRDefault="005C7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4E23" w:rsidRPr="00B05FC6" w:rsidRDefault="00A805D3" w:rsidP="00454E23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5FC6">
        <w:rPr>
          <w:rFonts w:ascii="Times New Roman" w:hAnsi="Times New Roman" w:cs="Times New Roman"/>
          <w:sz w:val="28"/>
          <w:szCs w:val="28"/>
        </w:rPr>
        <w:t xml:space="preserve">В  соответствии  с </w:t>
      </w:r>
      <w:hyperlink r:id="rId5" w:history="1">
        <w:r w:rsidRPr="00B05FC6">
          <w:rPr>
            <w:rFonts w:ascii="Times New Roman" w:hAnsi="Times New Roman" w:cs="Times New Roman"/>
            <w:sz w:val="28"/>
            <w:szCs w:val="28"/>
          </w:rPr>
          <w:t>пунктом 7 статьи 28</w:t>
        </w:r>
      </w:hyperlink>
      <w:r w:rsidRPr="00B05FC6">
        <w:rPr>
          <w:rFonts w:ascii="Times New Roman" w:hAnsi="Times New Roman" w:cs="Times New Roman"/>
          <w:sz w:val="28"/>
          <w:szCs w:val="28"/>
        </w:rPr>
        <w:t xml:space="preserve"> Федерального закона от 12 июня 2002 года № 67-ФЗ «Об основных гарантиях  избирательных  прав  и  права  на участие в референдуме граждан Российской Федерации», территориальная избирательная комиссия </w:t>
      </w:r>
      <w:proofErr w:type="spellStart"/>
      <w:r w:rsidR="00454E23" w:rsidRPr="00B05FC6">
        <w:rPr>
          <w:rFonts w:ascii="Times New Roman" w:hAnsi="Times New Roman" w:cs="Times New Roman"/>
          <w:sz w:val="28"/>
          <w:szCs w:val="28"/>
        </w:rPr>
        <w:t>Лодейнопольского</w:t>
      </w:r>
      <w:proofErr w:type="spellEnd"/>
      <w:r w:rsidR="00454E23" w:rsidRPr="00B05FC6">
        <w:rPr>
          <w:rFonts w:ascii="Times New Roman" w:hAnsi="Times New Roman" w:cs="Times New Roman"/>
          <w:sz w:val="28"/>
          <w:szCs w:val="28"/>
        </w:rPr>
        <w:t xml:space="preserve"> </w:t>
      </w:r>
      <w:r w:rsidRPr="00B05FC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454E23" w:rsidRPr="00B05FC6" w:rsidRDefault="00454E23" w:rsidP="00454E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805D3" w:rsidRPr="00B05FC6" w:rsidRDefault="00454E23" w:rsidP="00454E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FC6">
        <w:rPr>
          <w:rFonts w:ascii="Times New Roman" w:hAnsi="Times New Roman" w:cs="Times New Roman"/>
          <w:b/>
          <w:sz w:val="24"/>
          <w:szCs w:val="24"/>
        </w:rPr>
        <w:t>РЕШИЛА</w:t>
      </w:r>
      <w:r w:rsidR="00A805D3" w:rsidRPr="00B05FC6">
        <w:rPr>
          <w:rFonts w:ascii="Times New Roman" w:hAnsi="Times New Roman" w:cs="Times New Roman"/>
          <w:b/>
          <w:sz w:val="24"/>
          <w:szCs w:val="24"/>
        </w:rPr>
        <w:t>:</w:t>
      </w:r>
    </w:p>
    <w:p w:rsidR="00A805D3" w:rsidRPr="00B05FC6" w:rsidRDefault="00A805D3" w:rsidP="00A805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7E36" w:rsidRPr="00B05FC6" w:rsidRDefault="00A805D3" w:rsidP="00A805D3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5FC6">
        <w:rPr>
          <w:rFonts w:ascii="Times New Roman" w:hAnsi="Times New Roman" w:cs="Times New Roman"/>
          <w:sz w:val="28"/>
          <w:szCs w:val="28"/>
        </w:rPr>
        <w:t>1. Назначить председател</w:t>
      </w:r>
      <w:r w:rsidR="008C01AE" w:rsidRPr="00B05FC6">
        <w:rPr>
          <w:rFonts w:ascii="Times New Roman" w:hAnsi="Times New Roman" w:cs="Times New Roman"/>
          <w:sz w:val="28"/>
          <w:szCs w:val="28"/>
        </w:rPr>
        <w:t>ем</w:t>
      </w:r>
      <w:r w:rsidRPr="00B05FC6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8C01AE" w:rsidRPr="00B05FC6">
        <w:rPr>
          <w:rFonts w:ascii="Times New Roman" w:hAnsi="Times New Roman" w:cs="Times New Roman"/>
          <w:sz w:val="28"/>
          <w:szCs w:val="28"/>
        </w:rPr>
        <w:t>ой</w:t>
      </w:r>
      <w:r w:rsidRPr="00B05FC6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8C01AE" w:rsidRPr="00B05FC6">
        <w:rPr>
          <w:rFonts w:ascii="Times New Roman" w:hAnsi="Times New Roman" w:cs="Times New Roman"/>
          <w:sz w:val="28"/>
          <w:szCs w:val="28"/>
        </w:rPr>
        <w:t>ой</w:t>
      </w:r>
      <w:r w:rsidRPr="00B05FC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C01AE" w:rsidRPr="00B05FC6">
        <w:rPr>
          <w:rFonts w:ascii="Times New Roman" w:hAnsi="Times New Roman" w:cs="Times New Roman"/>
          <w:sz w:val="28"/>
          <w:szCs w:val="28"/>
        </w:rPr>
        <w:t>и</w:t>
      </w:r>
      <w:r w:rsidRPr="00B05FC6">
        <w:rPr>
          <w:rFonts w:ascii="Times New Roman" w:hAnsi="Times New Roman" w:cs="Times New Roman"/>
          <w:sz w:val="28"/>
          <w:szCs w:val="28"/>
        </w:rPr>
        <w:t xml:space="preserve"> </w:t>
      </w:r>
      <w:r w:rsidR="0072587F">
        <w:rPr>
          <w:rFonts w:ascii="Times New Roman" w:hAnsi="Times New Roman" w:cs="Times New Roman"/>
          <w:sz w:val="28"/>
          <w:szCs w:val="28"/>
        </w:rPr>
        <w:t>№ 619</w:t>
      </w:r>
      <w:r w:rsidR="00354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87F">
        <w:rPr>
          <w:rFonts w:ascii="Times New Roman" w:hAnsi="Times New Roman" w:cs="Times New Roman"/>
          <w:sz w:val="28"/>
          <w:szCs w:val="28"/>
        </w:rPr>
        <w:t>Шархинского</w:t>
      </w:r>
      <w:proofErr w:type="spellEnd"/>
      <w:r w:rsidR="00354BED">
        <w:rPr>
          <w:rFonts w:ascii="Times New Roman" w:hAnsi="Times New Roman" w:cs="Times New Roman"/>
          <w:sz w:val="28"/>
          <w:szCs w:val="28"/>
        </w:rPr>
        <w:t xml:space="preserve"> </w:t>
      </w:r>
      <w:r w:rsidRPr="00B05FC6">
        <w:rPr>
          <w:rFonts w:ascii="Times New Roman" w:hAnsi="Times New Roman" w:cs="Times New Roman"/>
          <w:sz w:val="28"/>
          <w:szCs w:val="28"/>
        </w:rPr>
        <w:t>избирательн</w:t>
      </w:r>
      <w:r w:rsidR="008C01AE" w:rsidRPr="00B05FC6">
        <w:rPr>
          <w:rFonts w:ascii="Times New Roman" w:hAnsi="Times New Roman" w:cs="Times New Roman"/>
          <w:sz w:val="28"/>
          <w:szCs w:val="28"/>
        </w:rPr>
        <w:t>ого</w:t>
      </w:r>
      <w:r w:rsidRPr="00B05FC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C01AE" w:rsidRPr="00B05FC6">
        <w:rPr>
          <w:rFonts w:ascii="Times New Roman" w:hAnsi="Times New Roman" w:cs="Times New Roman"/>
          <w:sz w:val="28"/>
          <w:szCs w:val="28"/>
        </w:rPr>
        <w:t>а</w:t>
      </w:r>
      <w:r w:rsidRPr="00B05FC6">
        <w:rPr>
          <w:rFonts w:ascii="Times New Roman" w:hAnsi="Times New Roman" w:cs="Times New Roman"/>
          <w:sz w:val="28"/>
          <w:szCs w:val="28"/>
        </w:rPr>
        <w:t xml:space="preserve"> </w:t>
      </w:r>
      <w:r w:rsidR="0072587F">
        <w:rPr>
          <w:rFonts w:ascii="Times New Roman" w:hAnsi="Times New Roman" w:cs="Times New Roman"/>
          <w:b/>
          <w:sz w:val="28"/>
          <w:szCs w:val="28"/>
        </w:rPr>
        <w:t>Кузнецову Наталью Викторовну</w:t>
      </w:r>
      <w:r w:rsidR="00B05FC6" w:rsidRPr="00B05FC6">
        <w:rPr>
          <w:rFonts w:ascii="Times New Roman" w:hAnsi="Times New Roman" w:cs="Times New Roman"/>
          <w:sz w:val="28"/>
          <w:szCs w:val="28"/>
        </w:rPr>
        <w:t>, 19</w:t>
      </w:r>
      <w:r w:rsidR="0072587F">
        <w:rPr>
          <w:rFonts w:ascii="Times New Roman" w:hAnsi="Times New Roman" w:cs="Times New Roman"/>
          <w:sz w:val="28"/>
          <w:szCs w:val="28"/>
        </w:rPr>
        <w:t>73</w:t>
      </w:r>
      <w:r w:rsidR="00B05FC6" w:rsidRPr="00B05FC6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2587F" w:rsidRPr="0072587F">
        <w:rPr>
          <w:rFonts w:ascii="Times New Roman" w:hAnsi="Times New Roman" w:cs="Times New Roman"/>
          <w:bCs/>
          <w:sz w:val="28"/>
          <w:szCs w:val="28"/>
        </w:rPr>
        <w:t>заведующую отделением ЛОГБУ «</w:t>
      </w:r>
      <w:proofErr w:type="spellStart"/>
      <w:r w:rsidR="0072587F" w:rsidRPr="0072587F">
        <w:rPr>
          <w:rFonts w:ascii="Times New Roman" w:hAnsi="Times New Roman" w:cs="Times New Roman"/>
          <w:bCs/>
          <w:sz w:val="28"/>
          <w:szCs w:val="28"/>
        </w:rPr>
        <w:t>Лодейнопольский</w:t>
      </w:r>
      <w:proofErr w:type="spellEnd"/>
      <w:r w:rsidR="0072587F" w:rsidRPr="0072587F">
        <w:rPr>
          <w:rFonts w:ascii="Times New Roman" w:hAnsi="Times New Roman" w:cs="Times New Roman"/>
          <w:bCs/>
          <w:sz w:val="28"/>
          <w:szCs w:val="28"/>
        </w:rPr>
        <w:t xml:space="preserve"> специальный дом-интернат для престарелых и инвалидов»</w:t>
      </w:r>
      <w:r w:rsidR="00B20F01" w:rsidRPr="0072587F">
        <w:rPr>
          <w:rFonts w:ascii="Times New Roman" w:hAnsi="Times New Roman" w:cs="Times New Roman"/>
          <w:sz w:val="28"/>
          <w:szCs w:val="28"/>
        </w:rPr>
        <w:t>,</w:t>
      </w:r>
      <w:r w:rsidR="008C01AE" w:rsidRPr="00B05FC6">
        <w:rPr>
          <w:rFonts w:ascii="Times New Roman" w:hAnsi="Times New Roman" w:cs="Times New Roman"/>
          <w:sz w:val="28"/>
          <w:szCs w:val="28"/>
        </w:rPr>
        <w:t xml:space="preserve"> члена участковой избирательной комиссии избирательного участка №</w:t>
      </w:r>
      <w:r w:rsidR="00991CA8" w:rsidRPr="00B05FC6">
        <w:rPr>
          <w:rFonts w:ascii="Times New Roman" w:hAnsi="Times New Roman" w:cs="Times New Roman"/>
          <w:sz w:val="28"/>
          <w:szCs w:val="28"/>
        </w:rPr>
        <w:t xml:space="preserve"> </w:t>
      </w:r>
      <w:r w:rsidR="0072587F">
        <w:rPr>
          <w:rFonts w:ascii="Times New Roman" w:hAnsi="Times New Roman" w:cs="Times New Roman"/>
          <w:sz w:val="28"/>
          <w:szCs w:val="28"/>
        </w:rPr>
        <w:t>619</w:t>
      </w:r>
      <w:r w:rsidR="000C7E36" w:rsidRPr="00B05FC6"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A805D3" w:rsidRPr="00454E23" w:rsidRDefault="00DC2F46" w:rsidP="008C01AE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05D3" w:rsidRPr="00454E23">
        <w:rPr>
          <w:rFonts w:ascii="Times New Roman" w:hAnsi="Times New Roman" w:cs="Times New Roman"/>
          <w:sz w:val="28"/>
          <w:szCs w:val="28"/>
        </w:rPr>
        <w:t>. Направить настоящ</w:t>
      </w:r>
      <w:r w:rsidR="008C01AE" w:rsidRPr="00454E23">
        <w:rPr>
          <w:rFonts w:ascii="Times New Roman" w:hAnsi="Times New Roman" w:cs="Times New Roman"/>
          <w:sz w:val="28"/>
          <w:szCs w:val="28"/>
        </w:rPr>
        <w:t>ее</w:t>
      </w:r>
      <w:r w:rsidR="00A805D3" w:rsidRPr="00454E2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C01AE" w:rsidRPr="00454E23">
        <w:rPr>
          <w:rFonts w:ascii="Times New Roman" w:hAnsi="Times New Roman" w:cs="Times New Roman"/>
          <w:sz w:val="28"/>
          <w:szCs w:val="28"/>
        </w:rPr>
        <w:t>е</w:t>
      </w:r>
      <w:r w:rsidR="00A805D3" w:rsidRPr="00454E23">
        <w:rPr>
          <w:rFonts w:ascii="Times New Roman" w:hAnsi="Times New Roman" w:cs="Times New Roman"/>
          <w:sz w:val="28"/>
          <w:szCs w:val="28"/>
        </w:rPr>
        <w:t xml:space="preserve"> в участков</w:t>
      </w:r>
      <w:r w:rsidR="008C01AE" w:rsidRPr="00454E23">
        <w:rPr>
          <w:rFonts w:ascii="Times New Roman" w:hAnsi="Times New Roman" w:cs="Times New Roman"/>
          <w:sz w:val="28"/>
          <w:szCs w:val="28"/>
        </w:rPr>
        <w:t>ую</w:t>
      </w:r>
      <w:r w:rsidR="00A805D3" w:rsidRPr="00454E2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8C01AE" w:rsidRPr="00454E23">
        <w:rPr>
          <w:rFonts w:ascii="Times New Roman" w:hAnsi="Times New Roman" w:cs="Times New Roman"/>
          <w:sz w:val="28"/>
          <w:szCs w:val="28"/>
        </w:rPr>
        <w:t xml:space="preserve">ую </w:t>
      </w:r>
      <w:r w:rsidR="00A805D3" w:rsidRPr="00454E23">
        <w:rPr>
          <w:rFonts w:ascii="Times New Roman" w:hAnsi="Times New Roman" w:cs="Times New Roman"/>
          <w:sz w:val="28"/>
          <w:szCs w:val="28"/>
        </w:rPr>
        <w:t>комисси</w:t>
      </w:r>
      <w:r w:rsidR="008C01AE" w:rsidRPr="00454E23">
        <w:rPr>
          <w:rFonts w:ascii="Times New Roman" w:hAnsi="Times New Roman" w:cs="Times New Roman"/>
          <w:sz w:val="28"/>
          <w:szCs w:val="28"/>
        </w:rPr>
        <w:t>ю избирательного участка №</w:t>
      </w:r>
      <w:r w:rsidR="00991CA8">
        <w:rPr>
          <w:rFonts w:ascii="Times New Roman" w:hAnsi="Times New Roman" w:cs="Times New Roman"/>
          <w:sz w:val="28"/>
          <w:szCs w:val="28"/>
        </w:rPr>
        <w:t xml:space="preserve"> </w:t>
      </w:r>
      <w:r w:rsidR="0072587F">
        <w:rPr>
          <w:rFonts w:ascii="Times New Roman" w:hAnsi="Times New Roman" w:cs="Times New Roman"/>
          <w:sz w:val="28"/>
          <w:szCs w:val="28"/>
        </w:rPr>
        <w:t>619</w:t>
      </w:r>
      <w:bookmarkStart w:id="0" w:name="_GoBack"/>
      <w:bookmarkEnd w:id="0"/>
      <w:r w:rsidR="00454E23" w:rsidRPr="00454E23">
        <w:rPr>
          <w:rFonts w:ascii="Times New Roman" w:hAnsi="Times New Roman" w:cs="Times New Roman"/>
          <w:sz w:val="28"/>
          <w:szCs w:val="28"/>
        </w:rPr>
        <w:t>.</w:t>
      </w:r>
    </w:p>
    <w:p w:rsidR="00195897" w:rsidRPr="0044052D" w:rsidRDefault="00195897" w:rsidP="001958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C2F46">
        <w:rPr>
          <w:rFonts w:ascii="Times New Roman" w:hAnsi="Times New Roman" w:cs="Times New Roman"/>
          <w:sz w:val="28"/>
          <w:szCs w:val="28"/>
        </w:rPr>
        <w:t>3</w:t>
      </w:r>
      <w:r w:rsidRPr="004405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52D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сайте Территориальной избирательной комиссии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Лодейнопольского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Интернет.</w:t>
      </w:r>
    </w:p>
    <w:p w:rsidR="00A805D3" w:rsidRPr="005C7D63" w:rsidRDefault="00A805D3" w:rsidP="00A805D3">
      <w:pPr>
        <w:pStyle w:val="ConsPlusNonformat"/>
        <w:jc w:val="both"/>
        <w:rPr>
          <w:rFonts w:ascii="Times New Roman" w:hAnsi="Times New Roman" w:cs="Times New Roman"/>
        </w:rPr>
      </w:pPr>
    </w:p>
    <w:p w:rsidR="009664D4" w:rsidRDefault="009664D4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72FF" w:rsidRPr="00C167BC" w:rsidRDefault="009472FF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67BC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                 </w:t>
      </w:r>
    </w:p>
    <w:p w:rsidR="009472FF" w:rsidRPr="00C167BC" w:rsidRDefault="009472FF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67BC">
        <w:rPr>
          <w:rFonts w:ascii="Times New Roman" w:hAnsi="Times New Roman" w:cs="Times New Roman"/>
          <w:sz w:val="28"/>
          <w:szCs w:val="28"/>
        </w:rPr>
        <w:t>избирательной комиссии                                                              Ю.В. Абрамов</w:t>
      </w:r>
    </w:p>
    <w:p w:rsidR="009472FF" w:rsidRPr="00C167BC" w:rsidRDefault="009472FF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72FF" w:rsidRPr="00C167BC" w:rsidRDefault="009472FF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67BC">
        <w:rPr>
          <w:rFonts w:ascii="Times New Roman" w:hAnsi="Times New Roman" w:cs="Times New Roman"/>
          <w:sz w:val="28"/>
          <w:szCs w:val="28"/>
        </w:rPr>
        <w:t xml:space="preserve">Секретарь территориальной                          </w:t>
      </w:r>
    </w:p>
    <w:p w:rsidR="009472FF" w:rsidRPr="00C167BC" w:rsidRDefault="009472FF" w:rsidP="00947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67BC">
        <w:rPr>
          <w:rFonts w:ascii="Times New Roman" w:hAnsi="Times New Roman" w:cs="Times New Roman"/>
          <w:sz w:val="28"/>
          <w:szCs w:val="28"/>
        </w:rPr>
        <w:t xml:space="preserve">избирательной комиссии                                                              Е.В. Беркова </w:t>
      </w:r>
    </w:p>
    <w:sectPr w:rsidR="009472FF" w:rsidRPr="00C167BC" w:rsidSect="002C1B3C">
      <w:pgSz w:w="11905" w:h="16838"/>
      <w:pgMar w:top="28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63"/>
    <w:rsid w:val="000061F2"/>
    <w:rsid w:val="00082B22"/>
    <w:rsid w:val="000C170D"/>
    <w:rsid w:val="000C7E36"/>
    <w:rsid w:val="00112E74"/>
    <w:rsid w:val="00195897"/>
    <w:rsid w:val="001B79E1"/>
    <w:rsid w:val="001E57D6"/>
    <w:rsid w:val="001F1B8B"/>
    <w:rsid w:val="00281FDC"/>
    <w:rsid w:val="00296198"/>
    <w:rsid w:val="002C1B3C"/>
    <w:rsid w:val="002D414B"/>
    <w:rsid w:val="002E5597"/>
    <w:rsid w:val="0030547D"/>
    <w:rsid w:val="00345F1C"/>
    <w:rsid w:val="00354BED"/>
    <w:rsid w:val="00382809"/>
    <w:rsid w:val="003845CA"/>
    <w:rsid w:val="003863E9"/>
    <w:rsid w:val="00395102"/>
    <w:rsid w:val="00431AD0"/>
    <w:rsid w:val="00432E30"/>
    <w:rsid w:val="00454E23"/>
    <w:rsid w:val="0048402C"/>
    <w:rsid w:val="004924F8"/>
    <w:rsid w:val="004B4B74"/>
    <w:rsid w:val="004C613C"/>
    <w:rsid w:val="00545FCF"/>
    <w:rsid w:val="00554372"/>
    <w:rsid w:val="005A6A4C"/>
    <w:rsid w:val="005B5EC2"/>
    <w:rsid w:val="005B7249"/>
    <w:rsid w:val="005C7D63"/>
    <w:rsid w:val="005E7443"/>
    <w:rsid w:val="006871C8"/>
    <w:rsid w:val="006B22E3"/>
    <w:rsid w:val="006B6B70"/>
    <w:rsid w:val="00704699"/>
    <w:rsid w:val="0071038F"/>
    <w:rsid w:val="0072587F"/>
    <w:rsid w:val="007D5610"/>
    <w:rsid w:val="007E0A45"/>
    <w:rsid w:val="007E5179"/>
    <w:rsid w:val="007E5CB8"/>
    <w:rsid w:val="007F6F21"/>
    <w:rsid w:val="0082583D"/>
    <w:rsid w:val="008775AC"/>
    <w:rsid w:val="008842EA"/>
    <w:rsid w:val="008A0FF5"/>
    <w:rsid w:val="008C01AE"/>
    <w:rsid w:val="008C6D8E"/>
    <w:rsid w:val="008E3BB7"/>
    <w:rsid w:val="009472FF"/>
    <w:rsid w:val="009664D4"/>
    <w:rsid w:val="00991CA8"/>
    <w:rsid w:val="009A143A"/>
    <w:rsid w:val="00A34272"/>
    <w:rsid w:val="00A41DFC"/>
    <w:rsid w:val="00A805D3"/>
    <w:rsid w:val="00A85C12"/>
    <w:rsid w:val="00B05FC6"/>
    <w:rsid w:val="00B20F01"/>
    <w:rsid w:val="00BA1365"/>
    <w:rsid w:val="00BA423D"/>
    <w:rsid w:val="00C00D2D"/>
    <w:rsid w:val="00C344AC"/>
    <w:rsid w:val="00C51F0D"/>
    <w:rsid w:val="00C64EF0"/>
    <w:rsid w:val="00C8224E"/>
    <w:rsid w:val="00CF4F18"/>
    <w:rsid w:val="00D21020"/>
    <w:rsid w:val="00DC2F46"/>
    <w:rsid w:val="00E4509F"/>
    <w:rsid w:val="00E52722"/>
    <w:rsid w:val="00E54E8C"/>
    <w:rsid w:val="00EE52B6"/>
    <w:rsid w:val="00F13F87"/>
    <w:rsid w:val="00F169C9"/>
    <w:rsid w:val="00F20BBC"/>
    <w:rsid w:val="00F941F2"/>
    <w:rsid w:val="00FA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7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7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C7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9A14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A1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E54E8C"/>
    <w:pPr>
      <w:spacing w:after="0" w:line="240" w:lineRule="auto"/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7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7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C7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9A14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A1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E54E8C"/>
    <w:pPr>
      <w:spacing w:after="0" w:line="240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F7121DA8CC64C121444D02129079EACFB56150123232423BBCD4EC5842DB96512A5D9104749F8CF7i5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Lodpole</cp:lastModifiedBy>
  <cp:revision>3</cp:revision>
  <cp:lastPrinted>2026-03-25T06:16:00Z</cp:lastPrinted>
  <dcterms:created xsi:type="dcterms:W3CDTF">2026-08-10T12:42:00Z</dcterms:created>
  <dcterms:modified xsi:type="dcterms:W3CDTF">2026-08-10T12:47:00Z</dcterms:modified>
</cp:coreProperties>
</file>