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43A" w:rsidRPr="00BE3919" w:rsidRDefault="009A143A" w:rsidP="009A143A">
      <w:pPr>
        <w:pStyle w:val="a3"/>
        <w:tabs>
          <w:tab w:val="left" w:pos="540"/>
        </w:tabs>
        <w:ind w:left="-426" w:firstLine="426"/>
        <w:rPr>
          <w:sz w:val="32"/>
          <w:szCs w:val="32"/>
        </w:rPr>
      </w:pPr>
      <w:proofErr w:type="gramStart"/>
      <w:r w:rsidRPr="00BE3919">
        <w:rPr>
          <w:b/>
          <w:sz w:val="32"/>
          <w:szCs w:val="32"/>
        </w:rPr>
        <w:t>Территориальная  избирательная</w:t>
      </w:r>
      <w:proofErr w:type="gramEnd"/>
      <w:r w:rsidRPr="00BE3919">
        <w:rPr>
          <w:b/>
          <w:sz w:val="32"/>
          <w:szCs w:val="32"/>
        </w:rPr>
        <w:t xml:space="preserve"> комиссия</w:t>
      </w:r>
      <w:r w:rsidRPr="00BE3919">
        <w:rPr>
          <w:sz w:val="32"/>
          <w:szCs w:val="32"/>
        </w:rPr>
        <w:t xml:space="preserve"> </w:t>
      </w:r>
    </w:p>
    <w:p w:rsidR="009A143A" w:rsidRPr="00BE3919" w:rsidRDefault="009A143A" w:rsidP="009A143A">
      <w:pPr>
        <w:pStyle w:val="a3"/>
        <w:tabs>
          <w:tab w:val="left" w:pos="540"/>
        </w:tabs>
        <w:ind w:left="-426" w:firstLine="426"/>
        <w:rPr>
          <w:b/>
          <w:sz w:val="32"/>
          <w:szCs w:val="32"/>
        </w:rPr>
      </w:pPr>
      <w:proofErr w:type="spellStart"/>
      <w:r w:rsidRPr="00BE3919">
        <w:rPr>
          <w:b/>
          <w:sz w:val="32"/>
          <w:szCs w:val="32"/>
        </w:rPr>
        <w:t>Лодейнопольского</w:t>
      </w:r>
      <w:proofErr w:type="spellEnd"/>
      <w:r w:rsidRPr="00BE3919">
        <w:rPr>
          <w:b/>
          <w:sz w:val="32"/>
          <w:szCs w:val="32"/>
        </w:rPr>
        <w:t xml:space="preserve"> муниципального района </w:t>
      </w:r>
    </w:p>
    <w:p w:rsidR="009A143A" w:rsidRPr="00AA57F9" w:rsidRDefault="009A143A" w:rsidP="009A143A">
      <w:pPr>
        <w:pStyle w:val="a3"/>
        <w:tabs>
          <w:tab w:val="left" w:pos="0"/>
        </w:tabs>
        <w:ind w:hanging="142"/>
        <w:jc w:val="left"/>
        <w:rPr>
          <w:sz w:val="24"/>
        </w:rPr>
      </w:pPr>
      <w:r w:rsidRPr="00AA57F9">
        <w:rPr>
          <w:i/>
          <w:sz w:val="16"/>
          <w:szCs w:val="16"/>
        </w:rPr>
        <w:t xml:space="preserve">       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AA57F9">
        <w:rPr>
          <w:i/>
          <w:sz w:val="16"/>
          <w:szCs w:val="16"/>
        </w:rPr>
        <w:t xml:space="preserve">  </w:t>
      </w:r>
    </w:p>
    <w:p w:rsidR="009A143A" w:rsidRPr="009A143A" w:rsidRDefault="009A143A" w:rsidP="009A1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4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143A" w:rsidRPr="005D4549" w:rsidRDefault="005D4549" w:rsidP="009A143A">
      <w:pPr>
        <w:rPr>
          <w:rFonts w:ascii="Times New Roman" w:hAnsi="Times New Roman" w:cs="Times New Roman"/>
          <w:sz w:val="28"/>
          <w:szCs w:val="28"/>
        </w:rPr>
      </w:pPr>
      <w:r w:rsidRPr="005D4549">
        <w:rPr>
          <w:rFonts w:ascii="Times New Roman" w:hAnsi="Times New Roman" w:cs="Times New Roman"/>
          <w:sz w:val="28"/>
          <w:szCs w:val="28"/>
        </w:rPr>
        <w:t>30.05</w:t>
      </w:r>
      <w:r w:rsidR="009A143A" w:rsidRPr="005D4549">
        <w:rPr>
          <w:rFonts w:ascii="Times New Roman" w:hAnsi="Times New Roman" w:cs="Times New Roman"/>
          <w:sz w:val="28"/>
          <w:szCs w:val="28"/>
        </w:rPr>
        <w:t xml:space="preserve">.2023г.                                                                                                 № </w:t>
      </w:r>
      <w:r w:rsidRPr="005D4549">
        <w:rPr>
          <w:rFonts w:ascii="Times New Roman" w:hAnsi="Times New Roman" w:cs="Times New Roman"/>
          <w:sz w:val="28"/>
          <w:szCs w:val="28"/>
        </w:rPr>
        <w:t>117</w:t>
      </w:r>
    </w:p>
    <w:p w:rsidR="009A143A" w:rsidRPr="005D4549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4549">
        <w:rPr>
          <w:rFonts w:ascii="Times New Roman" w:hAnsi="Times New Roman" w:cs="Times New Roman"/>
          <w:sz w:val="28"/>
          <w:szCs w:val="28"/>
        </w:rPr>
        <w:t>О назначении председател</w:t>
      </w:r>
      <w:r w:rsidR="00454E23" w:rsidRPr="005D4549">
        <w:rPr>
          <w:rFonts w:ascii="Times New Roman" w:hAnsi="Times New Roman" w:cs="Times New Roman"/>
          <w:sz w:val="28"/>
          <w:szCs w:val="28"/>
        </w:rPr>
        <w:t>я</w:t>
      </w:r>
      <w:r w:rsidRPr="005D4549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54E23" w:rsidRPr="005D4549">
        <w:rPr>
          <w:rFonts w:ascii="Times New Roman" w:hAnsi="Times New Roman" w:cs="Times New Roman"/>
          <w:sz w:val="28"/>
          <w:szCs w:val="28"/>
        </w:rPr>
        <w:t>ой</w:t>
      </w:r>
    </w:p>
    <w:p w:rsidR="009A143A" w:rsidRPr="005D4549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4549">
        <w:rPr>
          <w:rFonts w:ascii="Times New Roman" w:hAnsi="Times New Roman" w:cs="Times New Roman"/>
          <w:sz w:val="28"/>
          <w:szCs w:val="28"/>
        </w:rPr>
        <w:t>избирательн</w:t>
      </w:r>
      <w:r w:rsidR="00454E23" w:rsidRPr="005D4549">
        <w:rPr>
          <w:rFonts w:ascii="Times New Roman" w:hAnsi="Times New Roman" w:cs="Times New Roman"/>
          <w:sz w:val="28"/>
          <w:szCs w:val="28"/>
        </w:rPr>
        <w:t>ой</w:t>
      </w:r>
      <w:r w:rsidRPr="005D454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54E23" w:rsidRPr="005D4549">
        <w:rPr>
          <w:rFonts w:ascii="Times New Roman" w:hAnsi="Times New Roman" w:cs="Times New Roman"/>
          <w:sz w:val="28"/>
          <w:szCs w:val="28"/>
        </w:rPr>
        <w:t>и</w:t>
      </w:r>
      <w:r w:rsidRPr="005D4549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54E23" w:rsidRPr="005D4549">
        <w:rPr>
          <w:rFonts w:ascii="Times New Roman" w:hAnsi="Times New Roman" w:cs="Times New Roman"/>
          <w:sz w:val="28"/>
          <w:szCs w:val="28"/>
        </w:rPr>
        <w:t>ого</w:t>
      </w:r>
      <w:r w:rsidRPr="005D4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43A" w:rsidRPr="005D4549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4549">
        <w:rPr>
          <w:rFonts w:ascii="Times New Roman" w:hAnsi="Times New Roman" w:cs="Times New Roman"/>
          <w:sz w:val="28"/>
          <w:szCs w:val="28"/>
        </w:rPr>
        <w:t>участк</w:t>
      </w:r>
      <w:r w:rsidR="00454E23" w:rsidRPr="005D4549">
        <w:rPr>
          <w:rFonts w:ascii="Times New Roman" w:hAnsi="Times New Roman" w:cs="Times New Roman"/>
          <w:sz w:val="28"/>
          <w:szCs w:val="28"/>
        </w:rPr>
        <w:t>а</w:t>
      </w:r>
      <w:r w:rsidRPr="005D4549">
        <w:rPr>
          <w:rFonts w:ascii="Times New Roman" w:hAnsi="Times New Roman" w:cs="Times New Roman"/>
          <w:sz w:val="28"/>
          <w:szCs w:val="28"/>
        </w:rPr>
        <w:t xml:space="preserve"> № </w:t>
      </w:r>
      <w:r w:rsidR="00F941F2" w:rsidRPr="005D4549">
        <w:rPr>
          <w:rFonts w:ascii="Times New Roman" w:hAnsi="Times New Roman" w:cs="Times New Roman"/>
          <w:sz w:val="28"/>
          <w:szCs w:val="28"/>
        </w:rPr>
        <w:t>600</w:t>
      </w:r>
    </w:p>
    <w:p w:rsidR="005C7D63" w:rsidRPr="005D4549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4E23" w:rsidRPr="005D4549" w:rsidRDefault="00A805D3" w:rsidP="00454E2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4549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4" w:history="1">
        <w:r w:rsidRPr="005D4549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5D4549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5D4549">
        <w:rPr>
          <w:rFonts w:ascii="Times New Roman" w:hAnsi="Times New Roman"/>
          <w:sz w:val="28"/>
          <w:szCs w:val="28"/>
        </w:rPr>
        <w:t>от 15 мая 2013 года № 26-оз</w:t>
      </w:r>
      <w:r w:rsidRPr="005D4549">
        <w:rPr>
          <w:rFonts w:ascii="Times New Roman" w:hAnsi="Times New Roman" w:cs="Times New Roman"/>
          <w:sz w:val="28"/>
          <w:szCs w:val="28"/>
        </w:rPr>
        <w:t xml:space="preserve"> «О системе избирательных комиссий и избирательных участках в Ленинградской области», </w:t>
      </w:r>
      <w:r w:rsidR="008C01AE" w:rsidRPr="005D4549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Pr="005D4549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proofErr w:type="spellStart"/>
      <w:r w:rsidR="00454E23" w:rsidRPr="005D4549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454E23" w:rsidRPr="005D4549">
        <w:rPr>
          <w:rFonts w:ascii="Times New Roman" w:hAnsi="Times New Roman" w:cs="Times New Roman"/>
          <w:sz w:val="28"/>
          <w:szCs w:val="28"/>
        </w:rPr>
        <w:t xml:space="preserve"> </w:t>
      </w:r>
      <w:r w:rsidRPr="005D4549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5D4549" w:rsidRPr="005D4549">
        <w:rPr>
          <w:rFonts w:ascii="Times New Roman" w:hAnsi="Times New Roman" w:cs="Times New Roman"/>
          <w:sz w:val="28"/>
          <w:szCs w:val="28"/>
        </w:rPr>
        <w:t>30.05</w:t>
      </w:r>
      <w:r w:rsidR="00454E23" w:rsidRPr="005D4549">
        <w:rPr>
          <w:rFonts w:ascii="Times New Roman" w:hAnsi="Times New Roman" w:cs="Times New Roman"/>
          <w:sz w:val="28"/>
          <w:szCs w:val="28"/>
        </w:rPr>
        <w:t>.2023 г.</w:t>
      </w:r>
      <w:r w:rsidRPr="005D4549">
        <w:rPr>
          <w:rFonts w:ascii="Times New Roman" w:hAnsi="Times New Roman" w:cs="Times New Roman"/>
          <w:sz w:val="28"/>
          <w:szCs w:val="28"/>
        </w:rPr>
        <w:t xml:space="preserve"> № </w:t>
      </w:r>
      <w:r w:rsidR="005D4549" w:rsidRPr="005D4549">
        <w:rPr>
          <w:rFonts w:ascii="Times New Roman" w:hAnsi="Times New Roman" w:cs="Times New Roman"/>
          <w:sz w:val="28"/>
          <w:szCs w:val="28"/>
        </w:rPr>
        <w:t>110</w:t>
      </w:r>
      <w:r w:rsidRPr="005D4549">
        <w:rPr>
          <w:rFonts w:ascii="Times New Roman" w:hAnsi="Times New Roman" w:cs="Times New Roman"/>
          <w:sz w:val="28"/>
          <w:szCs w:val="28"/>
        </w:rPr>
        <w:t xml:space="preserve"> «О формировании участковых избирательных комиссий избирательных участков №№ </w:t>
      </w:r>
      <w:r w:rsidR="00454E23" w:rsidRPr="005D4549">
        <w:rPr>
          <w:rFonts w:ascii="Times New Roman" w:hAnsi="Times New Roman" w:cs="Times New Roman"/>
          <w:sz w:val="28"/>
          <w:szCs w:val="28"/>
        </w:rPr>
        <w:t>594 – 622</w:t>
      </w:r>
      <w:r w:rsidRPr="005D4549">
        <w:rPr>
          <w:rFonts w:ascii="Times New Roman" w:hAnsi="Times New Roman" w:cs="Times New Roman"/>
          <w:sz w:val="28"/>
          <w:szCs w:val="28"/>
        </w:rPr>
        <w:t>»,</w:t>
      </w:r>
      <w:r w:rsidR="008C01AE" w:rsidRPr="005D4549">
        <w:rPr>
          <w:rFonts w:ascii="Times New Roman" w:hAnsi="Times New Roman" w:cs="Times New Roman"/>
          <w:sz w:val="28"/>
          <w:szCs w:val="28"/>
        </w:rPr>
        <w:t xml:space="preserve"> </w:t>
      </w:r>
      <w:r w:rsidRPr="005D4549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454E23" w:rsidRPr="005D4549">
        <w:rPr>
          <w:rFonts w:ascii="Times New Roman" w:hAnsi="Times New Roman" w:cs="Times New Roman"/>
          <w:sz w:val="28"/>
          <w:szCs w:val="28"/>
        </w:rPr>
        <w:t xml:space="preserve">Лодейнопольского </w:t>
      </w:r>
      <w:r w:rsidRPr="005D454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54E23" w:rsidRPr="005D4549" w:rsidRDefault="00454E23" w:rsidP="00454E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05D3" w:rsidRPr="005D4549" w:rsidRDefault="00454E23" w:rsidP="00454E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549">
        <w:rPr>
          <w:rFonts w:ascii="Times New Roman" w:hAnsi="Times New Roman" w:cs="Times New Roman"/>
          <w:b/>
          <w:sz w:val="24"/>
          <w:szCs w:val="24"/>
        </w:rPr>
        <w:t>РЕШИЛА</w:t>
      </w:r>
      <w:r w:rsidR="00A805D3" w:rsidRPr="005D4549">
        <w:rPr>
          <w:rFonts w:ascii="Times New Roman" w:hAnsi="Times New Roman" w:cs="Times New Roman"/>
          <w:b/>
          <w:sz w:val="24"/>
          <w:szCs w:val="24"/>
        </w:rPr>
        <w:t>:</w:t>
      </w:r>
    </w:p>
    <w:p w:rsidR="00A805D3" w:rsidRPr="005D4549" w:rsidRDefault="00A805D3" w:rsidP="00A80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7E36" w:rsidRPr="005D4549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4549">
        <w:rPr>
          <w:rFonts w:ascii="Times New Roman" w:hAnsi="Times New Roman" w:cs="Times New Roman"/>
          <w:sz w:val="28"/>
          <w:szCs w:val="28"/>
        </w:rPr>
        <w:t>1. Назначить председател</w:t>
      </w:r>
      <w:r w:rsidR="008C01AE" w:rsidRPr="005D4549">
        <w:rPr>
          <w:rFonts w:ascii="Times New Roman" w:hAnsi="Times New Roman" w:cs="Times New Roman"/>
          <w:sz w:val="28"/>
          <w:szCs w:val="28"/>
        </w:rPr>
        <w:t>ем</w:t>
      </w:r>
      <w:r w:rsidRPr="005D4549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C01AE" w:rsidRPr="005D4549">
        <w:rPr>
          <w:rFonts w:ascii="Times New Roman" w:hAnsi="Times New Roman" w:cs="Times New Roman"/>
          <w:sz w:val="28"/>
          <w:szCs w:val="28"/>
        </w:rPr>
        <w:t>ой</w:t>
      </w:r>
      <w:r w:rsidRPr="005D4549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5D4549">
        <w:rPr>
          <w:rFonts w:ascii="Times New Roman" w:hAnsi="Times New Roman" w:cs="Times New Roman"/>
          <w:sz w:val="28"/>
          <w:szCs w:val="28"/>
        </w:rPr>
        <w:t>ой</w:t>
      </w:r>
      <w:r w:rsidRPr="005D454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01AE" w:rsidRPr="005D4549">
        <w:rPr>
          <w:rFonts w:ascii="Times New Roman" w:hAnsi="Times New Roman" w:cs="Times New Roman"/>
          <w:sz w:val="28"/>
          <w:szCs w:val="28"/>
        </w:rPr>
        <w:t>и</w:t>
      </w:r>
      <w:r w:rsidRPr="005D4549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5D4549">
        <w:rPr>
          <w:rFonts w:ascii="Times New Roman" w:hAnsi="Times New Roman" w:cs="Times New Roman"/>
          <w:sz w:val="28"/>
          <w:szCs w:val="28"/>
        </w:rPr>
        <w:t>ого</w:t>
      </w:r>
      <w:r w:rsidRPr="005D454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C01AE" w:rsidRPr="005D4549">
        <w:rPr>
          <w:rFonts w:ascii="Times New Roman" w:hAnsi="Times New Roman" w:cs="Times New Roman"/>
          <w:sz w:val="28"/>
          <w:szCs w:val="28"/>
        </w:rPr>
        <w:t>а</w:t>
      </w:r>
      <w:r w:rsidRPr="005D4549">
        <w:rPr>
          <w:rFonts w:ascii="Times New Roman" w:hAnsi="Times New Roman" w:cs="Times New Roman"/>
          <w:sz w:val="28"/>
          <w:szCs w:val="28"/>
        </w:rPr>
        <w:t xml:space="preserve"> №</w:t>
      </w:r>
      <w:r w:rsidR="00454E23" w:rsidRPr="005D4549">
        <w:rPr>
          <w:rFonts w:ascii="Times New Roman" w:hAnsi="Times New Roman" w:cs="Times New Roman"/>
          <w:sz w:val="28"/>
          <w:szCs w:val="28"/>
        </w:rPr>
        <w:t xml:space="preserve"> </w:t>
      </w:r>
      <w:r w:rsidR="00F941F2" w:rsidRPr="005D4549">
        <w:rPr>
          <w:rFonts w:ascii="Times New Roman" w:hAnsi="Times New Roman" w:cs="Times New Roman"/>
          <w:sz w:val="28"/>
          <w:szCs w:val="28"/>
        </w:rPr>
        <w:t>600</w:t>
      </w:r>
      <w:r w:rsidR="008C01AE" w:rsidRPr="005D4549">
        <w:rPr>
          <w:rFonts w:ascii="Times New Roman" w:hAnsi="Times New Roman" w:cs="Times New Roman"/>
          <w:sz w:val="28"/>
          <w:szCs w:val="28"/>
        </w:rPr>
        <w:t xml:space="preserve"> </w:t>
      </w:r>
      <w:r w:rsidR="005D4549" w:rsidRPr="005D4549">
        <w:rPr>
          <w:rFonts w:ascii="Times New Roman" w:hAnsi="Times New Roman" w:cs="Times New Roman"/>
          <w:b/>
          <w:sz w:val="28"/>
          <w:szCs w:val="28"/>
        </w:rPr>
        <w:t>МАЛЮШИТСКУЮ ОКСАНУ АЛЕКСАНДРОВНУ</w:t>
      </w:r>
      <w:r w:rsidR="005D4549" w:rsidRPr="005D4549">
        <w:rPr>
          <w:rFonts w:ascii="Times New Roman" w:hAnsi="Times New Roman" w:cs="Times New Roman"/>
          <w:sz w:val="28"/>
          <w:szCs w:val="28"/>
        </w:rPr>
        <w:t>, 1979 года рождения, заместителя заведующего по воспитательной и методической работе МБДОУ № 1 «Сказка»</w:t>
      </w:r>
      <w:r w:rsidR="008C01AE" w:rsidRPr="005D4549">
        <w:rPr>
          <w:rFonts w:ascii="Times New Roman" w:hAnsi="Times New Roman" w:cs="Times New Roman"/>
          <w:sz w:val="28"/>
          <w:szCs w:val="28"/>
        </w:rPr>
        <w:t>, члена участковой избирательной комиссии избирательного участка №</w:t>
      </w:r>
      <w:r w:rsidR="00991CA8" w:rsidRPr="005D4549">
        <w:rPr>
          <w:rFonts w:ascii="Times New Roman" w:hAnsi="Times New Roman" w:cs="Times New Roman"/>
          <w:sz w:val="28"/>
          <w:szCs w:val="28"/>
        </w:rPr>
        <w:t xml:space="preserve"> </w:t>
      </w:r>
      <w:r w:rsidR="00F941F2" w:rsidRPr="005D4549">
        <w:rPr>
          <w:rFonts w:ascii="Times New Roman" w:hAnsi="Times New Roman" w:cs="Times New Roman"/>
          <w:sz w:val="28"/>
          <w:szCs w:val="28"/>
        </w:rPr>
        <w:t>600</w:t>
      </w:r>
      <w:r w:rsidR="000C7E36" w:rsidRPr="005D4549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A805D3" w:rsidRPr="005D4549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4549">
        <w:rPr>
          <w:rFonts w:ascii="Times New Roman" w:hAnsi="Times New Roman" w:cs="Times New Roman"/>
          <w:sz w:val="28"/>
          <w:szCs w:val="28"/>
        </w:rPr>
        <w:t>2. Председател</w:t>
      </w:r>
      <w:r w:rsidR="008C01AE" w:rsidRPr="005D4549">
        <w:rPr>
          <w:rFonts w:ascii="Times New Roman" w:hAnsi="Times New Roman" w:cs="Times New Roman"/>
          <w:sz w:val="28"/>
          <w:szCs w:val="28"/>
        </w:rPr>
        <w:t>ю</w:t>
      </w:r>
      <w:r w:rsidRPr="005D4549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C01AE" w:rsidRPr="005D4549">
        <w:rPr>
          <w:rFonts w:ascii="Times New Roman" w:hAnsi="Times New Roman" w:cs="Times New Roman"/>
          <w:sz w:val="28"/>
          <w:szCs w:val="28"/>
        </w:rPr>
        <w:t>ой</w:t>
      </w:r>
      <w:r w:rsidRPr="005D4549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5D4549">
        <w:rPr>
          <w:rFonts w:ascii="Times New Roman" w:hAnsi="Times New Roman" w:cs="Times New Roman"/>
          <w:sz w:val="28"/>
          <w:szCs w:val="28"/>
        </w:rPr>
        <w:t>ой</w:t>
      </w:r>
      <w:r w:rsidRPr="005D454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01AE" w:rsidRPr="005D4549">
        <w:rPr>
          <w:rFonts w:ascii="Times New Roman" w:hAnsi="Times New Roman" w:cs="Times New Roman"/>
          <w:sz w:val="28"/>
          <w:szCs w:val="28"/>
        </w:rPr>
        <w:t>и</w:t>
      </w:r>
      <w:r w:rsidRPr="005D4549">
        <w:rPr>
          <w:rFonts w:ascii="Times New Roman" w:hAnsi="Times New Roman" w:cs="Times New Roman"/>
          <w:sz w:val="28"/>
          <w:szCs w:val="28"/>
        </w:rPr>
        <w:t>, назначенным настоящим решением, созвать перв</w:t>
      </w:r>
      <w:r w:rsidR="008C01AE" w:rsidRPr="005D4549">
        <w:rPr>
          <w:rFonts w:ascii="Times New Roman" w:hAnsi="Times New Roman" w:cs="Times New Roman"/>
          <w:sz w:val="28"/>
          <w:szCs w:val="28"/>
        </w:rPr>
        <w:t>ое</w:t>
      </w:r>
      <w:r w:rsidRPr="005D4549">
        <w:rPr>
          <w:rFonts w:ascii="Times New Roman" w:hAnsi="Times New Roman" w:cs="Times New Roman"/>
          <w:sz w:val="28"/>
          <w:szCs w:val="28"/>
        </w:rPr>
        <w:t xml:space="preserve"> заседания участков</w:t>
      </w:r>
      <w:r w:rsidR="008C01AE" w:rsidRPr="005D4549">
        <w:rPr>
          <w:rFonts w:ascii="Times New Roman" w:hAnsi="Times New Roman" w:cs="Times New Roman"/>
          <w:sz w:val="28"/>
          <w:szCs w:val="28"/>
        </w:rPr>
        <w:t>ой</w:t>
      </w:r>
      <w:r w:rsidRPr="005D4549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5D4549">
        <w:rPr>
          <w:rFonts w:ascii="Times New Roman" w:hAnsi="Times New Roman" w:cs="Times New Roman"/>
          <w:sz w:val="28"/>
          <w:szCs w:val="28"/>
        </w:rPr>
        <w:t>ой</w:t>
      </w:r>
      <w:r w:rsidRPr="005D4549"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8C01AE" w:rsidRPr="005D4549">
        <w:rPr>
          <w:rFonts w:ascii="Times New Roman" w:hAnsi="Times New Roman" w:cs="Times New Roman"/>
          <w:sz w:val="28"/>
          <w:szCs w:val="28"/>
        </w:rPr>
        <w:t>ии</w:t>
      </w:r>
      <w:r w:rsidRPr="005D4549">
        <w:rPr>
          <w:rFonts w:ascii="Times New Roman" w:hAnsi="Times New Roman" w:cs="Times New Roman"/>
          <w:sz w:val="28"/>
          <w:szCs w:val="28"/>
        </w:rPr>
        <w:t xml:space="preserve"> </w:t>
      </w:r>
      <w:r w:rsidRPr="005D4549">
        <w:rPr>
          <w:rFonts w:ascii="Times New Roman" w:hAnsi="Times New Roman" w:cs="Times New Roman"/>
          <w:b/>
          <w:sz w:val="28"/>
          <w:szCs w:val="28"/>
        </w:rPr>
        <w:t xml:space="preserve">09 июня 2023 года в </w:t>
      </w:r>
      <w:r w:rsidR="005D4549" w:rsidRPr="005D4549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Pr="005D4549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5D4549" w:rsidRPr="005D4549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Pr="005D4549">
        <w:rPr>
          <w:rFonts w:ascii="Times New Roman" w:hAnsi="Times New Roman" w:cs="Times New Roman"/>
          <w:b/>
          <w:sz w:val="28"/>
          <w:szCs w:val="28"/>
        </w:rPr>
        <w:t>минут</w:t>
      </w:r>
      <w:r w:rsidRPr="005D4549">
        <w:rPr>
          <w:rFonts w:ascii="Times New Roman" w:hAnsi="Times New Roman" w:cs="Times New Roman"/>
          <w:sz w:val="28"/>
          <w:szCs w:val="28"/>
        </w:rPr>
        <w:t>.</w:t>
      </w:r>
    </w:p>
    <w:p w:rsidR="00A805D3" w:rsidRPr="00454E23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4549">
        <w:rPr>
          <w:rFonts w:ascii="Times New Roman" w:hAnsi="Times New Roman" w:cs="Times New Roman"/>
          <w:sz w:val="28"/>
          <w:szCs w:val="28"/>
        </w:rPr>
        <w:t xml:space="preserve">3. Направить настоящее решение в Избирательную комиссию </w:t>
      </w:r>
      <w:r w:rsidRPr="00454E23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A805D3" w:rsidRPr="00454E23" w:rsidRDefault="00A805D3" w:rsidP="008C01A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E23">
        <w:rPr>
          <w:rFonts w:ascii="Times New Roman" w:hAnsi="Times New Roman" w:cs="Times New Roman"/>
          <w:sz w:val="28"/>
          <w:szCs w:val="28"/>
        </w:rPr>
        <w:t>4. Направить настоящ</w:t>
      </w:r>
      <w:r w:rsidR="008C01AE" w:rsidRPr="00454E23">
        <w:rPr>
          <w:rFonts w:ascii="Times New Roman" w:hAnsi="Times New Roman" w:cs="Times New Roman"/>
          <w:sz w:val="28"/>
          <w:szCs w:val="28"/>
        </w:rPr>
        <w:t>ее</w:t>
      </w:r>
      <w:r w:rsidRPr="00454E2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C01AE" w:rsidRPr="00454E23">
        <w:rPr>
          <w:rFonts w:ascii="Times New Roman" w:hAnsi="Times New Roman" w:cs="Times New Roman"/>
          <w:sz w:val="28"/>
          <w:szCs w:val="28"/>
        </w:rPr>
        <w:t>е</w:t>
      </w:r>
      <w:r w:rsidRPr="00454E23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8C01AE" w:rsidRPr="00454E23">
        <w:rPr>
          <w:rFonts w:ascii="Times New Roman" w:hAnsi="Times New Roman" w:cs="Times New Roman"/>
          <w:sz w:val="28"/>
          <w:szCs w:val="28"/>
        </w:rPr>
        <w:t>ую</w:t>
      </w:r>
      <w:r w:rsidRPr="00454E2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454E23">
        <w:rPr>
          <w:rFonts w:ascii="Times New Roman" w:hAnsi="Times New Roman" w:cs="Times New Roman"/>
          <w:sz w:val="28"/>
          <w:szCs w:val="28"/>
        </w:rPr>
        <w:t xml:space="preserve">ую </w:t>
      </w:r>
      <w:r w:rsidRPr="00454E23">
        <w:rPr>
          <w:rFonts w:ascii="Times New Roman" w:hAnsi="Times New Roman" w:cs="Times New Roman"/>
          <w:sz w:val="28"/>
          <w:szCs w:val="28"/>
        </w:rPr>
        <w:t>комисси</w:t>
      </w:r>
      <w:r w:rsidR="008C01AE" w:rsidRPr="00454E23">
        <w:rPr>
          <w:rFonts w:ascii="Times New Roman" w:hAnsi="Times New Roman" w:cs="Times New Roman"/>
          <w:sz w:val="28"/>
          <w:szCs w:val="28"/>
        </w:rPr>
        <w:t>ю избирательного участка №</w:t>
      </w:r>
      <w:r w:rsidR="00991CA8">
        <w:rPr>
          <w:rFonts w:ascii="Times New Roman" w:hAnsi="Times New Roman" w:cs="Times New Roman"/>
          <w:sz w:val="28"/>
          <w:szCs w:val="28"/>
        </w:rPr>
        <w:t xml:space="preserve"> </w:t>
      </w:r>
      <w:r w:rsidR="00F941F2">
        <w:rPr>
          <w:rFonts w:ascii="Times New Roman" w:hAnsi="Times New Roman" w:cs="Times New Roman"/>
          <w:sz w:val="28"/>
          <w:szCs w:val="28"/>
        </w:rPr>
        <w:t>600</w:t>
      </w:r>
      <w:r w:rsidR="00454E23" w:rsidRPr="00454E23">
        <w:rPr>
          <w:rFonts w:ascii="Times New Roman" w:hAnsi="Times New Roman" w:cs="Times New Roman"/>
          <w:sz w:val="28"/>
          <w:szCs w:val="28"/>
        </w:rPr>
        <w:t>.</w:t>
      </w:r>
    </w:p>
    <w:p w:rsidR="009440C1" w:rsidRDefault="009440C1" w:rsidP="00944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54E2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2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информацию о назначении председателя участковой избирательной комиссии избирательного участка № </w:t>
      </w:r>
      <w:r w:rsidR="00765791"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</w:rPr>
        <w:t xml:space="preserve"> в газете «Лодейное Поле».</w:t>
      </w:r>
    </w:p>
    <w:p w:rsidR="009440C1" w:rsidRDefault="009440C1" w:rsidP="00944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Опубликовать настоящее решение на сайте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8510B4" w:rsidRDefault="008510B4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40C1" w:rsidRDefault="009440C1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избир</w:t>
      </w:r>
      <w:r w:rsidR="009472FF" w:rsidRPr="00C167BC">
        <w:rPr>
          <w:rFonts w:ascii="Times New Roman" w:hAnsi="Times New Roman" w:cs="Times New Roman"/>
          <w:sz w:val="28"/>
          <w:szCs w:val="28"/>
        </w:rPr>
        <w:t xml:space="preserve">ательной комиссии </w:t>
      </w:r>
    </w:p>
    <w:p w:rsidR="009472FF" w:rsidRPr="00C167BC" w:rsidRDefault="009440C1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472FF" w:rsidRPr="00C167BC">
        <w:rPr>
          <w:rFonts w:ascii="Times New Roman" w:hAnsi="Times New Roman" w:cs="Times New Roman"/>
          <w:sz w:val="28"/>
          <w:szCs w:val="28"/>
        </w:rPr>
        <w:t xml:space="preserve">                                   Ю.В. Абрамов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67BC">
        <w:rPr>
          <w:rFonts w:ascii="Times New Roman" w:hAnsi="Times New Roman" w:cs="Times New Roman"/>
          <w:sz w:val="28"/>
          <w:szCs w:val="28"/>
        </w:rPr>
        <w:t xml:space="preserve">Секретарь территориальной                         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</w:t>
      </w:r>
      <w:r w:rsidR="008510B4">
        <w:rPr>
          <w:rFonts w:ascii="Times New Roman" w:hAnsi="Times New Roman" w:cs="Times New Roman"/>
          <w:sz w:val="28"/>
          <w:szCs w:val="28"/>
        </w:rPr>
        <w:t xml:space="preserve">   </w:t>
      </w:r>
      <w:r w:rsidRPr="00C167BC">
        <w:rPr>
          <w:rFonts w:ascii="Times New Roman" w:hAnsi="Times New Roman" w:cs="Times New Roman"/>
          <w:sz w:val="28"/>
          <w:szCs w:val="28"/>
        </w:rPr>
        <w:t xml:space="preserve">          Е.В. Беркова </w:t>
      </w:r>
    </w:p>
    <w:sectPr w:rsidR="009472FF" w:rsidRPr="00C167BC" w:rsidSect="008510B4">
      <w:pgSz w:w="11905" w:h="16838"/>
      <w:pgMar w:top="28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63"/>
    <w:rsid w:val="00082B22"/>
    <w:rsid w:val="000C170D"/>
    <w:rsid w:val="000C7E36"/>
    <w:rsid w:val="001B79E1"/>
    <w:rsid w:val="001E57D6"/>
    <w:rsid w:val="002D414B"/>
    <w:rsid w:val="002E5597"/>
    <w:rsid w:val="00382809"/>
    <w:rsid w:val="003845CA"/>
    <w:rsid w:val="003863E9"/>
    <w:rsid w:val="00395102"/>
    <w:rsid w:val="00431AD0"/>
    <w:rsid w:val="00432E30"/>
    <w:rsid w:val="00454E23"/>
    <w:rsid w:val="0048402C"/>
    <w:rsid w:val="004924F8"/>
    <w:rsid w:val="004B4B74"/>
    <w:rsid w:val="00554372"/>
    <w:rsid w:val="005A6A4C"/>
    <w:rsid w:val="005C7D63"/>
    <w:rsid w:val="005D4549"/>
    <w:rsid w:val="005E7443"/>
    <w:rsid w:val="006871C8"/>
    <w:rsid w:val="006B22E3"/>
    <w:rsid w:val="006B6B70"/>
    <w:rsid w:val="00704699"/>
    <w:rsid w:val="0071038F"/>
    <w:rsid w:val="00765791"/>
    <w:rsid w:val="007D5610"/>
    <w:rsid w:val="007E0A45"/>
    <w:rsid w:val="008510B4"/>
    <w:rsid w:val="008A0FF5"/>
    <w:rsid w:val="008C01AE"/>
    <w:rsid w:val="008C6D8E"/>
    <w:rsid w:val="009440C1"/>
    <w:rsid w:val="009472FF"/>
    <w:rsid w:val="009664D4"/>
    <w:rsid w:val="00991CA8"/>
    <w:rsid w:val="009A143A"/>
    <w:rsid w:val="00A41DFC"/>
    <w:rsid w:val="00A805D3"/>
    <w:rsid w:val="00A85C12"/>
    <w:rsid w:val="00BA1365"/>
    <w:rsid w:val="00BA423D"/>
    <w:rsid w:val="00C00D2D"/>
    <w:rsid w:val="00C344AC"/>
    <w:rsid w:val="00C51F0D"/>
    <w:rsid w:val="00C64EF0"/>
    <w:rsid w:val="00CF4F18"/>
    <w:rsid w:val="00D21020"/>
    <w:rsid w:val="00E4509F"/>
    <w:rsid w:val="00E52722"/>
    <w:rsid w:val="00E54E8C"/>
    <w:rsid w:val="00F169C9"/>
    <w:rsid w:val="00F20BBC"/>
    <w:rsid w:val="00F941F2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8FFE"/>
  <w15:docId w15:val="{A29852A4-CE25-4337-8970-3DD9C81F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9A14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A14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E54E8C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Пользователь</cp:lastModifiedBy>
  <cp:revision>7</cp:revision>
  <cp:lastPrinted>2018-03-23T11:53:00Z</cp:lastPrinted>
  <dcterms:created xsi:type="dcterms:W3CDTF">2023-03-13T13:59:00Z</dcterms:created>
  <dcterms:modified xsi:type="dcterms:W3CDTF">2023-05-29T13:45:00Z</dcterms:modified>
</cp:coreProperties>
</file>