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Лодейнопольского городского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D75FCF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5720B8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5720B8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городского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0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5720B8">
        <w:rPr>
          <w:b w:val="0"/>
          <w:sz w:val="24"/>
        </w:rPr>
        <w:t>2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5720B8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r w:rsidR="00A56658" w:rsidRPr="0008456E">
              <w:t xml:space="preserve">Лодейнопольского городского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5720B8">
              <w:t>2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D75FCF" w:rsidRDefault="007E6FBC" w:rsidP="00D75FCF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proofErr w:type="spellStart"/>
            <w:r w:rsidR="00D75FCF">
              <w:rPr>
                <w:lang w:eastAsia="en-US"/>
              </w:rPr>
              <w:t>Муханову</w:t>
            </w:r>
            <w:proofErr w:type="spellEnd"/>
            <w:r w:rsidR="00D75FCF">
              <w:rPr>
                <w:lang w:eastAsia="en-US"/>
              </w:rPr>
              <w:t xml:space="preserve"> Оксану Анатольевну</w:t>
            </w:r>
          </w:p>
          <w:p w:rsidR="00D75FCF" w:rsidRDefault="00D75FCF" w:rsidP="00D75F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Русс Дениса Алексеевича</w:t>
            </w:r>
          </w:p>
          <w:p w:rsidR="00D75FCF" w:rsidRDefault="00D75FCF" w:rsidP="00D75F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Сазанову</w:t>
            </w:r>
            <w:proofErr w:type="spellEnd"/>
            <w:r>
              <w:rPr>
                <w:lang w:eastAsia="en-US"/>
              </w:rPr>
              <w:t xml:space="preserve"> Татьяну Анатольевну</w:t>
            </w:r>
          </w:p>
          <w:p w:rsidR="00D75FCF" w:rsidRDefault="00D75FCF" w:rsidP="00D75F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Симонову Елену Николаевну</w:t>
            </w:r>
          </w:p>
          <w:p w:rsidR="00A56658" w:rsidRPr="0008456E" w:rsidRDefault="00D75FCF" w:rsidP="00D75FCF">
            <w:pPr>
              <w:jc w:val="both"/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Федотову Елену Михайловну</w:t>
            </w:r>
          </w:p>
          <w:p w:rsidR="00D17B9D" w:rsidRPr="0008456E" w:rsidRDefault="007E6FBC" w:rsidP="00A56658">
            <w:pPr>
              <w:jc w:val="both"/>
            </w:pPr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22" w:rsidRDefault="00AE2522">
      <w:r>
        <w:separator/>
      </w:r>
    </w:p>
  </w:endnote>
  <w:endnote w:type="continuationSeparator" w:id="0">
    <w:p w:rsidR="00AE2522" w:rsidRDefault="00AE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22" w:rsidRDefault="00AE2522">
      <w:r>
        <w:separator/>
      </w:r>
    </w:p>
  </w:footnote>
  <w:footnote w:type="continuationSeparator" w:id="0">
    <w:p w:rsidR="00AE2522" w:rsidRDefault="00AE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2522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0118-E449-464D-B057-E9B85312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4</cp:revision>
  <cp:lastPrinted>2019-09-11T07:52:00Z</cp:lastPrinted>
  <dcterms:created xsi:type="dcterms:W3CDTF">2019-09-11T08:32:00Z</dcterms:created>
  <dcterms:modified xsi:type="dcterms:W3CDTF">2019-09-11T08:34:00Z</dcterms:modified>
</cp:coreProperties>
</file>