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sz w:val="32"/>
          <w:szCs w:val="32"/>
        </w:rPr>
      </w:pPr>
      <w:r w:rsidRPr="002457C6">
        <w:rPr>
          <w:b/>
          <w:sz w:val="32"/>
          <w:szCs w:val="32"/>
        </w:rPr>
        <w:t>Территориальная  избирательная комиссия</w:t>
      </w:r>
      <w:r w:rsidRPr="002457C6">
        <w:rPr>
          <w:sz w:val="32"/>
          <w:szCs w:val="32"/>
        </w:rPr>
        <w:t xml:space="preserve"> </w:t>
      </w:r>
    </w:p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b/>
          <w:sz w:val="32"/>
          <w:szCs w:val="32"/>
        </w:rPr>
      </w:pPr>
      <w:r w:rsidRPr="002457C6">
        <w:rPr>
          <w:b/>
          <w:sz w:val="32"/>
          <w:szCs w:val="32"/>
        </w:rPr>
        <w:t xml:space="preserve">Лодейнопольского муниципального района </w:t>
      </w:r>
    </w:p>
    <w:p w:rsidR="00335ED5" w:rsidRDefault="00335ED5" w:rsidP="00335ED5">
      <w:pPr>
        <w:pStyle w:val="a4"/>
        <w:jc w:val="left"/>
        <w:rPr>
          <w:b w:val="0"/>
          <w:sz w:val="16"/>
          <w:szCs w:val="16"/>
        </w:rPr>
      </w:pPr>
    </w:p>
    <w:p w:rsidR="002457C6" w:rsidRDefault="002457C6" w:rsidP="00335ED5">
      <w:pPr>
        <w:pStyle w:val="a4"/>
      </w:pPr>
    </w:p>
    <w:p w:rsidR="00335ED5" w:rsidRDefault="002457C6" w:rsidP="00335ED5">
      <w:pPr>
        <w:pStyle w:val="a4"/>
      </w:pPr>
      <w:r>
        <w:t>РЕШЕНИЕ</w:t>
      </w:r>
    </w:p>
    <w:p w:rsidR="002457C6" w:rsidRDefault="002457C6" w:rsidP="00335ED5">
      <w:pPr>
        <w:pStyle w:val="a4"/>
        <w:jc w:val="left"/>
        <w:rPr>
          <w:b w:val="0"/>
          <w:szCs w:val="28"/>
        </w:rPr>
      </w:pPr>
    </w:p>
    <w:p w:rsidR="00335ED5" w:rsidRDefault="00906244" w:rsidP="00335ED5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20.02</w:t>
      </w:r>
      <w:r w:rsidR="00712073">
        <w:rPr>
          <w:b w:val="0"/>
          <w:szCs w:val="28"/>
        </w:rPr>
        <w:t>.2020</w:t>
      </w:r>
      <w:r w:rsidR="00335ED5">
        <w:rPr>
          <w:b w:val="0"/>
          <w:szCs w:val="28"/>
        </w:rPr>
        <w:t xml:space="preserve"> г.                                                                                                     № </w:t>
      </w:r>
      <w:r w:rsidR="00C962C8">
        <w:rPr>
          <w:b w:val="0"/>
          <w:szCs w:val="28"/>
        </w:rPr>
        <w:t>423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35ED5" w:rsidRPr="002E66F3" w:rsidTr="00335ED5">
        <w:tc>
          <w:tcPr>
            <w:tcW w:w="5148" w:type="dxa"/>
            <w:hideMark/>
          </w:tcPr>
          <w:p w:rsidR="002457C6" w:rsidRDefault="002457C6" w:rsidP="00335ED5">
            <w:pPr>
              <w:pStyle w:val="ConsPlusNonformat"/>
              <w:rPr>
                <w:bCs/>
                <w:sz w:val="28"/>
                <w:szCs w:val="28"/>
                <w:lang w:eastAsia="en-US"/>
              </w:rPr>
            </w:pPr>
          </w:p>
          <w:p w:rsidR="00335ED5" w:rsidRPr="002E66F3" w:rsidRDefault="002457C6" w:rsidP="00335E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председателя</w:t>
            </w:r>
            <w:r w:rsidR="00444ADF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</w:t>
            </w:r>
            <w:r w:rsidR="002E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D5" w:rsidRPr="002E66F3"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r w:rsidR="0099213D" w:rsidRPr="002E66F3">
              <w:rPr>
                <w:rFonts w:ascii="Times New Roman" w:hAnsi="Times New Roman" w:cs="Times New Roman"/>
                <w:sz w:val="28"/>
                <w:szCs w:val="28"/>
              </w:rPr>
              <w:t>ательной</w:t>
            </w:r>
            <w:r w:rsidR="006238DA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="00D32EB6">
              <w:rPr>
                <w:rFonts w:ascii="Times New Roman" w:hAnsi="Times New Roman" w:cs="Times New Roman"/>
                <w:sz w:val="28"/>
                <w:szCs w:val="28"/>
              </w:rPr>
              <w:t>Новоалеховщинского</w:t>
            </w:r>
            <w:proofErr w:type="spellEnd"/>
            <w:r w:rsidR="00D32EB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 №616</w:t>
            </w:r>
          </w:p>
          <w:p w:rsidR="00335ED5" w:rsidRPr="002E66F3" w:rsidRDefault="00335ED5" w:rsidP="00335E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335ED5" w:rsidRPr="002E66F3" w:rsidRDefault="00335ED5" w:rsidP="00335ED5">
      <w:pPr>
        <w:pStyle w:val="a6"/>
        <w:ind w:firstLine="720"/>
        <w:jc w:val="both"/>
        <w:rPr>
          <w:b/>
          <w:spacing w:val="-4"/>
          <w:szCs w:val="28"/>
        </w:rPr>
      </w:pPr>
    </w:p>
    <w:p w:rsidR="002457C6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2E6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2E66F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частью 4 статьи 18 областного закона «О системе избирательных комиссий и избирательных участках в Ленинградской области», территориальная избирательная комиссия </w:t>
      </w:r>
      <w:r w:rsidR="00335ED5" w:rsidRPr="002E66F3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C6" w:rsidRDefault="002457C6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2457C6" w:rsidP="0024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83F2F" w:rsidRPr="002E66F3">
        <w:rPr>
          <w:rFonts w:ascii="Times New Roman" w:hAnsi="Times New Roman" w:cs="Times New Roman"/>
          <w:sz w:val="28"/>
          <w:szCs w:val="28"/>
        </w:rPr>
        <w:t>:</w:t>
      </w:r>
    </w:p>
    <w:p w:rsidR="00704ACE" w:rsidRPr="002E66F3" w:rsidRDefault="00704ACE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 1. Назначить председате</w:t>
      </w:r>
      <w:r w:rsidR="006238DA" w:rsidRPr="002E66F3">
        <w:rPr>
          <w:rFonts w:ascii="Times New Roman" w:hAnsi="Times New Roman" w:cs="Times New Roman"/>
          <w:sz w:val="28"/>
          <w:szCs w:val="28"/>
        </w:rPr>
        <w:t>лем участковой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6238DA" w:rsidRPr="002E66F3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proofErr w:type="spellStart"/>
      <w:r w:rsidR="00897304">
        <w:rPr>
          <w:rFonts w:ascii="Times New Roman" w:hAnsi="Times New Roman" w:cs="Times New Roman"/>
          <w:sz w:val="28"/>
          <w:szCs w:val="28"/>
        </w:rPr>
        <w:t>Новоалеховщинского</w:t>
      </w:r>
      <w:proofErr w:type="spellEnd"/>
      <w:r w:rsidR="00897304">
        <w:rPr>
          <w:rFonts w:ascii="Times New Roman" w:hAnsi="Times New Roman" w:cs="Times New Roman"/>
          <w:sz w:val="28"/>
          <w:szCs w:val="28"/>
        </w:rPr>
        <w:t xml:space="preserve"> </w:t>
      </w:r>
      <w:r w:rsidR="006238DA" w:rsidRPr="002E66F3">
        <w:rPr>
          <w:rFonts w:ascii="Times New Roman" w:hAnsi="Times New Roman" w:cs="Times New Roman"/>
          <w:sz w:val="28"/>
          <w:szCs w:val="28"/>
        </w:rPr>
        <w:t>избирательного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участка</w:t>
      </w:r>
      <w:r w:rsidRPr="002E66F3">
        <w:rPr>
          <w:rFonts w:ascii="Times New Roman" w:hAnsi="Times New Roman" w:cs="Times New Roman"/>
          <w:sz w:val="28"/>
          <w:szCs w:val="28"/>
        </w:rPr>
        <w:t xml:space="preserve">  </w:t>
      </w:r>
      <w:r w:rsidR="00444ADF" w:rsidRPr="002E66F3">
        <w:rPr>
          <w:rFonts w:ascii="Times New Roman" w:hAnsi="Times New Roman" w:cs="Times New Roman"/>
          <w:sz w:val="28"/>
          <w:szCs w:val="28"/>
        </w:rPr>
        <w:t>№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897304">
        <w:rPr>
          <w:rFonts w:ascii="Times New Roman" w:hAnsi="Times New Roman" w:cs="Times New Roman"/>
          <w:sz w:val="28"/>
          <w:szCs w:val="28"/>
        </w:rPr>
        <w:t xml:space="preserve">616 </w:t>
      </w:r>
      <w:proofErr w:type="spellStart"/>
      <w:r w:rsidR="00897304">
        <w:rPr>
          <w:rFonts w:ascii="Times New Roman" w:hAnsi="Times New Roman" w:cs="Times New Roman"/>
          <w:sz w:val="28"/>
          <w:szCs w:val="28"/>
        </w:rPr>
        <w:t>Балаболину</w:t>
      </w:r>
      <w:proofErr w:type="spellEnd"/>
      <w:r w:rsidR="00897304">
        <w:rPr>
          <w:rFonts w:ascii="Times New Roman" w:hAnsi="Times New Roman" w:cs="Times New Roman"/>
          <w:sz w:val="28"/>
          <w:szCs w:val="28"/>
        </w:rPr>
        <w:t xml:space="preserve"> Наталью Олеговну</w:t>
      </w:r>
      <w:bookmarkStart w:id="0" w:name="_GoBack"/>
      <w:bookmarkEnd w:id="0"/>
      <w:r w:rsidR="00444ADF" w:rsidRPr="002E66F3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436BB" w:rsidRPr="002E66F3">
        <w:rPr>
          <w:rFonts w:ascii="Times New Roman" w:hAnsi="Times New Roman" w:cs="Times New Roman"/>
          <w:sz w:val="28"/>
          <w:szCs w:val="28"/>
        </w:rPr>
        <w:t>–</w:t>
      </w:r>
      <w:r w:rsidR="00897304">
        <w:rPr>
          <w:rFonts w:ascii="Times New Roman" w:hAnsi="Times New Roman" w:cs="Times New Roman"/>
          <w:sz w:val="28"/>
          <w:szCs w:val="28"/>
        </w:rPr>
        <w:t xml:space="preserve"> 12 августа 1965</w:t>
      </w:r>
      <w:r w:rsidR="00D51F5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>года</w:t>
      </w:r>
      <w:r w:rsidR="0099213D" w:rsidRPr="002E66F3">
        <w:rPr>
          <w:rFonts w:ascii="Times New Roman" w:hAnsi="Times New Roman" w:cs="Times New Roman"/>
          <w:sz w:val="28"/>
          <w:szCs w:val="28"/>
        </w:rPr>
        <w:t>,</w:t>
      </w:r>
      <w:r w:rsidR="007955CB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825D24">
        <w:rPr>
          <w:rFonts w:ascii="Times New Roman" w:hAnsi="Times New Roman" w:cs="Times New Roman"/>
          <w:sz w:val="28"/>
          <w:szCs w:val="28"/>
        </w:rPr>
        <w:t>генерального директора, ООО «Экологическая ферма «Алеховщина»»</w:t>
      </w:r>
      <w:r w:rsidR="00D51F55" w:rsidRPr="002E66F3">
        <w:rPr>
          <w:rFonts w:ascii="Times New Roman" w:hAnsi="Times New Roman" w:cs="Times New Roman"/>
          <w:sz w:val="28"/>
          <w:szCs w:val="28"/>
        </w:rPr>
        <w:t xml:space="preserve">, </w:t>
      </w:r>
      <w:r w:rsidR="0099213D" w:rsidRPr="002E66F3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D51F55" w:rsidRPr="002E66F3">
        <w:rPr>
          <w:rFonts w:ascii="Times New Roman" w:hAnsi="Times New Roman" w:cs="Times New Roman"/>
          <w:sz w:val="28"/>
          <w:szCs w:val="28"/>
        </w:rPr>
        <w:t>сии</w:t>
      </w:r>
      <w:r w:rsidR="005C57B4" w:rsidRPr="002E66F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825D24">
        <w:rPr>
          <w:rFonts w:ascii="Times New Roman" w:hAnsi="Times New Roman" w:cs="Times New Roman"/>
          <w:sz w:val="28"/>
          <w:szCs w:val="28"/>
        </w:rPr>
        <w:t xml:space="preserve"> избирательного участка № 616</w:t>
      </w:r>
      <w:r w:rsidR="0099213D" w:rsidRPr="002E66F3">
        <w:rPr>
          <w:rFonts w:ascii="Times New Roman" w:hAnsi="Times New Roman" w:cs="Times New Roman"/>
          <w:sz w:val="28"/>
          <w:szCs w:val="28"/>
        </w:rPr>
        <w:t>.</w:t>
      </w:r>
    </w:p>
    <w:p w:rsidR="00335ED5" w:rsidRPr="002E66F3" w:rsidRDefault="00444ADF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</w:t>
      </w:r>
      <w:r w:rsidR="001436BB" w:rsidRPr="002E66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6140" w:rsidRPr="002E6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140" w:rsidRPr="002E66F3"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 w:rsidR="00335ED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26140" w:rsidRPr="002E66F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35ED5" w:rsidRPr="002E66F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Лодейнопольского муниципальног</w:t>
      </w:r>
      <w:r w:rsidR="00D26140" w:rsidRPr="002E66F3">
        <w:rPr>
          <w:rFonts w:ascii="Times New Roman" w:hAnsi="Times New Roman" w:cs="Times New Roman"/>
          <w:sz w:val="28"/>
          <w:szCs w:val="28"/>
        </w:rPr>
        <w:t>о района Ленинградской области в сети Интернет.</w:t>
      </w:r>
    </w:p>
    <w:p w:rsidR="00504523" w:rsidRPr="002E66F3" w:rsidRDefault="00504523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</w:t>
      </w:r>
      <w:r w:rsidR="001436BB" w:rsidRPr="002E66F3">
        <w:rPr>
          <w:rFonts w:ascii="Times New Roman" w:hAnsi="Times New Roman" w:cs="Times New Roman"/>
          <w:sz w:val="28"/>
          <w:szCs w:val="28"/>
        </w:rPr>
        <w:t>3</w:t>
      </w:r>
      <w:r w:rsidRPr="002E6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6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Лодейнопольского муниципального района.</w:t>
      </w:r>
    </w:p>
    <w:p w:rsidR="00704ACE" w:rsidRPr="002E66F3" w:rsidRDefault="00704ACE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>Председатель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</w:rPr>
      </w:pPr>
      <w:r w:rsidRPr="002E66F3">
        <w:rPr>
          <w:szCs w:val="28"/>
        </w:rPr>
        <w:t xml:space="preserve">территориальной избирательной комиссии    </w:t>
      </w:r>
      <w:r w:rsidR="002E66F3">
        <w:rPr>
          <w:szCs w:val="28"/>
        </w:rPr>
        <w:t xml:space="preserve">                             </w:t>
      </w:r>
      <w:r w:rsidRPr="002E66F3">
        <w:rPr>
          <w:szCs w:val="28"/>
        </w:rPr>
        <w:t>Ю.В. Абрамов</w:t>
      </w:r>
    </w:p>
    <w:p w:rsidR="00335ED5" w:rsidRPr="002E66F3" w:rsidRDefault="00335ED5" w:rsidP="00335ED5">
      <w:pPr>
        <w:pStyle w:val="a8"/>
        <w:spacing w:line="240" w:lineRule="atLeast"/>
        <w:ind w:firstLine="567"/>
        <w:rPr>
          <w:b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  <w:vertAlign w:val="superscript"/>
        </w:rPr>
      </w:pPr>
      <w:r w:rsidRPr="002E66F3">
        <w:rPr>
          <w:szCs w:val="28"/>
        </w:rPr>
        <w:t xml:space="preserve">    </w:t>
      </w:r>
      <w:r w:rsidRPr="002E66F3">
        <w:rPr>
          <w:szCs w:val="28"/>
          <w:vertAlign w:val="superscript"/>
        </w:rPr>
        <w:t xml:space="preserve">                                                           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 xml:space="preserve">Секретарь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  <w:vertAlign w:val="superscript"/>
        </w:rPr>
      </w:pPr>
      <w:r w:rsidRPr="002E66F3">
        <w:rPr>
          <w:szCs w:val="28"/>
        </w:rPr>
        <w:t>территориальной избирательной комиссии                                  Е.В. Беркова</w:t>
      </w:r>
      <w:r>
        <w:rPr>
          <w:sz w:val="24"/>
          <w:vertAlign w:val="superscript"/>
        </w:rPr>
        <w:t xml:space="preserve">                                                                                             </w:t>
      </w:r>
    </w:p>
    <w:sectPr w:rsidR="003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F"/>
    <w:rsid w:val="00014B21"/>
    <w:rsid w:val="00020238"/>
    <w:rsid w:val="000E34B2"/>
    <w:rsid w:val="001436BB"/>
    <w:rsid w:val="0018272F"/>
    <w:rsid w:val="002457C6"/>
    <w:rsid w:val="00265059"/>
    <w:rsid w:val="002E66F3"/>
    <w:rsid w:val="00335ED5"/>
    <w:rsid w:val="00366859"/>
    <w:rsid w:val="00444ADF"/>
    <w:rsid w:val="004F1852"/>
    <w:rsid w:val="00504523"/>
    <w:rsid w:val="005C57B4"/>
    <w:rsid w:val="006238DA"/>
    <w:rsid w:val="00704ACE"/>
    <w:rsid w:val="00712073"/>
    <w:rsid w:val="00774196"/>
    <w:rsid w:val="007955CB"/>
    <w:rsid w:val="007F3067"/>
    <w:rsid w:val="00801360"/>
    <w:rsid w:val="00825D24"/>
    <w:rsid w:val="00897304"/>
    <w:rsid w:val="00906244"/>
    <w:rsid w:val="0099213D"/>
    <w:rsid w:val="00A6406C"/>
    <w:rsid w:val="00B50DA7"/>
    <w:rsid w:val="00B81110"/>
    <w:rsid w:val="00B95ABF"/>
    <w:rsid w:val="00C27672"/>
    <w:rsid w:val="00C962C8"/>
    <w:rsid w:val="00D26140"/>
    <w:rsid w:val="00D32EB6"/>
    <w:rsid w:val="00D51F55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8</cp:revision>
  <cp:lastPrinted>2020-01-13T13:59:00Z</cp:lastPrinted>
  <dcterms:created xsi:type="dcterms:W3CDTF">2020-02-14T07:06:00Z</dcterms:created>
  <dcterms:modified xsi:type="dcterms:W3CDTF">2020-02-20T08:17:00Z</dcterms:modified>
</cp:coreProperties>
</file>